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DD" w:rsidRDefault="001849DD" w:rsidP="001849DD">
      <w:pPr>
        <w:pStyle w:val="tabelatek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 14/2024</w:t>
      </w:r>
    </w:p>
    <w:p w:rsidR="001849DD" w:rsidRDefault="001849DD" w:rsidP="001849DD">
      <w:pPr>
        <w:pStyle w:val="tabelatek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Kramsk</w:t>
      </w:r>
    </w:p>
    <w:p w:rsidR="001849DD" w:rsidRDefault="001849DD" w:rsidP="001849DD">
      <w:pPr>
        <w:pStyle w:val="tabelatek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 18 lipca 2024  r.</w:t>
      </w:r>
    </w:p>
    <w:p w:rsidR="001849DD" w:rsidRDefault="001849DD" w:rsidP="001849DD">
      <w:pPr>
        <w:pStyle w:val="tabelatek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49DD" w:rsidRDefault="001849DD" w:rsidP="001849DD">
      <w:pPr>
        <w:pStyle w:val="tabelatekst"/>
        <w:spacing w:after="0"/>
        <w:ind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terminów przeprowadzania postępowania rekrutacyjnego i postępowania uzupełniającego, w tym terminów składania dokumentów, do publicznego żłobka dla którego organem prowadzącym jest Gmina Kramsk, na rok szkolny 2024/2025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849DD" w:rsidRDefault="001849DD" w:rsidP="001849DD">
      <w:pPr>
        <w:pStyle w:val="tabelatekst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49DD" w:rsidRDefault="001849DD" w:rsidP="001849DD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Na podstawie ustawy z dnia 4 lutego 2011 r. o opiece nad dziećmi w wieku do lat 3 (Dz. U. </w:t>
      </w:r>
      <w:r>
        <w:rPr>
          <w:bCs/>
          <w:color w:val="auto"/>
        </w:rPr>
        <w:br/>
        <w:t>z 2024 r. poz. 338 ze zm.), Uchwały NR LXIII/531/2024 Rady Gminy Kramsk z dnia 26 kwietnia 2024 w sprawie utworzenia Żłobka Gminnego w Kramsku, dla którego organem prowadzącym jest Gmina Kramsk oraz nadania statutu oraz art. 30 ust.1 ustawy z dnia 8 marca 1990 r. o samorządzie gminnym (Dz. U. z 2024 r. poz. 609 ze zm.)</w:t>
      </w: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1</w:t>
      </w:r>
    </w:p>
    <w:p w:rsidR="001849DD" w:rsidRDefault="001849DD" w:rsidP="001849DD">
      <w:pPr>
        <w:pStyle w:val="tabelatek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rekrutacyjnym i postępowaniu uzupełniającym na rok szkolny 2024/2025 do publicznego żłobka określa się następujące terminy:</w:t>
      </w:r>
    </w:p>
    <w:p w:rsidR="001849DD" w:rsidRDefault="001849DD" w:rsidP="001849DD">
      <w:pPr>
        <w:pStyle w:val="tabelatekst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Składanie kart zgłoszeniowych o przyjęcie do publicznego żłobka wraz z dokumentami potwierdzającymi spełnienie przez kandydata warunków lub kryteriów rekrutacyjnych                w postępowaniu rekrutacyjnym odbywa się od dnia </w:t>
      </w:r>
      <w:r>
        <w:rPr>
          <w:rFonts w:ascii="Times New Roman" w:hAnsi="Times New Roman" w:cs="Times New Roman"/>
          <w:b/>
          <w:bCs/>
          <w:sz w:val="24"/>
          <w:szCs w:val="24"/>
        </w:rPr>
        <w:t>22.07.2024 r. do dnia 02.08.2024 r.,</w:t>
      </w:r>
      <w:r>
        <w:rPr>
          <w:rFonts w:ascii="Times New Roman" w:hAnsi="Times New Roman" w:cs="Times New Roman"/>
          <w:sz w:val="24"/>
          <w:szCs w:val="24"/>
        </w:rPr>
        <w:t xml:space="preserve"> natomiast w postępowaniu uzupełniającym od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19 sierpnia – 20 sierpnia 2024 roku. </w:t>
      </w:r>
      <w:r>
        <w:rPr>
          <w:rFonts w:ascii="Times New Roman" w:hAnsi="Times New Roman" w:cs="Times New Roman"/>
          <w:sz w:val="24"/>
          <w:szCs w:val="24"/>
        </w:rPr>
        <w:t xml:space="preserve">Weryfikacja przez komisję rekrutacyjną kart zgłoszeniowych i dokumentów, </w:t>
      </w:r>
      <w:r>
        <w:rPr>
          <w:rFonts w:ascii="Times New Roman" w:hAnsi="Times New Roman" w:cs="Times New Roman"/>
          <w:sz w:val="24"/>
          <w:szCs w:val="24"/>
        </w:rPr>
        <w:br/>
        <w:t>o których mowa w 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1oraz wykonanie przez przewodniczącego komisji rekrutacyjnej czynności wymienionych w </w:t>
      </w:r>
      <w:r>
        <w:rPr>
          <w:rFonts w:ascii="Times New Roman" w:hAnsi="Times New Roman" w:cs="Times New Roman"/>
          <w:i/>
          <w:iCs/>
          <w:sz w:val="24"/>
          <w:szCs w:val="24"/>
        </w:rPr>
        <w:t>rozdziale 3 Statutu Żłobka Gminnego w Kramsku, przy ul. Konińska 18</w:t>
      </w:r>
      <w:r>
        <w:rPr>
          <w:rFonts w:ascii="Times New Roman" w:hAnsi="Times New Roman" w:cs="Times New Roman"/>
          <w:sz w:val="24"/>
          <w:szCs w:val="24"/>
        </w:rPr>
        <w:t xml:space="preserve"> w postępowaniu rekrutacyjnym przebiega od dnia </w:t>
      </w:r>
      <w:r>
        <w:rPr>
          <w:rFonts w:ascii="Times New Roman" w:hAnsi="Times New Roman" w:cs="Times New Roman"/>
          <w:b/>
          <w:bCs/>
          <w:sz w:val="24"/>
          <w:szCs w:val="24"/>
        </w:rPr>
        <w:t>05.08.2024 r. do dnia 09.08.2024 r.</w:t>
      </w:r>
      <w:r>
        <w:rPr>
          <w:rFonts w:ascii="Times New Roman" w:hAnsi="Times New Roman" w:cs="Times New Roman"/>
          <w:sz w:val="24"/>
          <w:szCs w:val="24"/>
        </w:rPr>
        <w:t xml:space="preserve"> oraz  w postępowaniu uzupełniającym od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21 sierpnia do 23 sierpnia 2024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</w:p>
    <w:p w:rsidR="001849DD" w:rsidRDefault="001849DD" w:rsidP="001849DD">
      <w:pPr>
        <w:pStyle w:val="tabelatekst"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do publicznej wiadomości przez komisję rekrutacyjną listy kandydatów zakwalifikowanych i kandydatów niezakwalifikowanych w postępowaniu rekrutacyjnym: w dniu </w:t>
      </w:r>
      <w:r>
        <w:rPr>
          <w:rFonts w:ascii="Times New Roman" w:hAnsi="Times New Roman" w:cs="Times New Roman"/>
          <w:b/>
          <w:bCs/>
          <w:sz w:val="24"/>
          <w:szCs w:val="24"/>
        </w:rPr>
        <w:t>12.08.2024 r.,</w:t>
      </w:r>
      <w:r>
        <w:rPr>
          <w:rFonts w:ascii="Times New Roman" w:hAnsi="Times New Roman" w:cs="Times New Roman"/>
          <w:sz w:val="24"/>
          <w:szCs w:val="24"/>
        </w:rPr>
        <w:t xml:space="preserve"> a w postępowaniu uzupełniającym w 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 sierpnia 2024 roku</w:t>
      </w:r>
    </w:p>
    <w:p w:rsidR="001849DD" w:rsidRDefault="001849DD" w:rsidP="001849DD">
      <w:pPr>
        <w:pStyle w:val="tabelatekst"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przez rodzica kandydata woli przyjęcia do żłobka w postaci pisemnego oświadczenia w postępowaniu rekrutacyjnym przebiega od dnia </w:t>
      </w:r>
      <w:r>
        <w:rPr>
          <w:rFonts w:ascii="Times New Roman" w:hAnsi="Times New Roman" w:cs="Times New Roman"/>
          <w:b/>
          <w:bCs/>
          <w:sz w:val="24"/>
          <w:szCs w:val="24"/>
        </w:rPr>
        <w:t>13.08.2024 r. do dnia 16.08.2024 r.,</w:t>
      </w:r>
      <w:r>
        <w:rPr>
          <w:rFonts w:ascii="Times New Roman" w:hAnsi="Times New Roman" w:cs="Times New Roman"/>
          <w:sz w:val="24"/>
          <w:szCs w:val="24"/>
        </w:rPr>
        <w:t xml:space="preserve"> natomiast w postępowaniu uzupełniającym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 sierpnia– do 28 sierpnia 2024 roku. </w:t>
      </w:r>
    </w:p>
    <w:p w:rsidR="001849DD" w:rsidRDefault="001849DD" w:rsidP="001849DD">
      <w:pPr>
        <w:pStyle w:val="tabelatekst"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do publicznej wiadomości przez komisję rekrutacyjną listy kandydatów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przyjętych i kandydatów nieprzyjętych w postępowaniu rekrutacyjnym następuje w dniu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19.08.2024 r</w:t>
      </w:r>
      <w:r>
        <w:rPr>
          <w:rFonts w:ascii="Times New Roman" w:hAnsi="Times New Roman" w:cs="Times New Roman"/>
          <w:sz w:val="24"/>
          <w:szCs w:val="24"/>
        </w:rPr>
        <w:t xml:space="preserve">., a w postępowaniu uzupełniającym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30 sierpnia 2024 roku.</w:t>
      </w: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2</w:t>
      </w:r>
    </w:p>
    <w:p w:rsidR="001849DD" w:rsidRDefault="001849DD" w:rsidP="001849DD">
      <w:pPr>
        <w:pStyle w:val="Default"/>
        <w:rPr>
          <w:color w:val="auto"/>
        </w:rPr>
      </w:pPr>
      <w:r>
        <w:rPr>
          <w:color w:val="auto"/>
        </w:rPr>
        <w:t xml:space="preserve">W postępowaniu rekrutacyjnym brane są pod uwagę kryteria określone w rozdziale 3  </w:t>
      </w:r>
      <w:r>
        <w:rPr>
          <w:b/>
          <w:bCs/>
          <w:color w:val="auto"/>
          <w:sz w:val="22"/>
          <w:szCs w:val="22"/>
        </w:rPr>
        <w:t xml:space="preserve">§ 7.7 </w:t>
      </w:r>
      <w:r>
        <w:rPr>
          <w:color w:val="auto"/>
        </w:rPr>
        <w:t xml:space="preserve"> Statutu Żłobka Gminnego w Kramsku przy ul. Konińskiej 18.</w:t>
      </w:r>
    </w:p>
    <w:p w:rsidR="001849DD" w:rsidRDefault="001849DD" w:rsidP="001849DD">
      <w:pPr>
        <w:pStyle w:val="Default"/>
        <w:rPr>
          <w:color w:val="auto"/>
        </w:rPr>
      </w:pPr>
    </w:p>
    <w:p w:rsidR="001849DD" w:rsidRDefault="001849DD" w:rsidP="001849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849DD" w:rsidRDefault="001849DD" w:rsidP="0018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Dyrektorowi Żłobka Gminnego w Kramsku dla którego organem prowadzącym jest Gmina Kramsk.</w:t>
      </w: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4</w:t>
      </w:r>
    </w:p>
    <w:p w:rsidR="001849DD" w:rsidRDefault="001849DD" w:rsidP="0018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podlega podaniu do publicznej wiadomości przez ogłoszenie na stronie internetowej Biuletynu Informacji Publicznej Kramsk pod adresem:</w:t>
      </w:r>
    </w:p>
    <w:p w:rsidR="001849DD" w:rsidRDefault="001849DD" w:rsidP="001849DD">
      <w:pPr>
        <w:spacing w:after="0" w:line="360" w:lineRule="auto"/>
        <w:ind w:left="38" w:right="110" w:firstLine="5"/>
        <w:jc w:val="both"/>
      </w:pPr>
      <w:r>
        <w:rPr>
          <w:rFonts w:ascii="Times New Roman" w:hAnsi="Times New Roman" w:cs="Times New Roman"/>
          <w:sz w:val="24"/>
          <w:szCs w:val="24"/>
        </w:rPr>
        <w:t>https://bip.kramsk.pl/a,25633,zarzadzenie-nr-142024-wojta-gminy-kramsk-z-dnia-18-lipca-2024-r-w-sprawie-terminow-przeprowadzania-p.html</w:t>
      </w:r>
    </w:p>
    <w:p w:rsidR="001849DD" w:rsidRDefault="001849DD" w:rsidP="001849DD">
      <w:pPr>
        <w:spacing w:after="0" w:line="360" w:lineRule="auto"/>
        <w:ind w:left="38" w:right="110" w:firstLine="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wraz z treścią uchwały wymienionej w § 2. </w:t>
      </w: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5</w:t>
      </w:r>
    </w:p>
    <w:p w:rsidR="001849DD" w:rsidRDefault="001849DD" w:rsidP="001849DD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9DD" w:rsidRDefault="001849DD" w:rsidP="0018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1849DD" w:rsidRDefault="001849DD" w:rsidP="001849DD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1849DD" w:rsidRDefault="001849DD" w:rsidP="001849DD">
      <w:pPr>
        <w:rPr>
          <w:rFonts w:ascii="Times New Roman" w:hAnsi="Times New Roman" w:cs="Times New Roman"/>
          <w:sz w:val="24"/>
          <w:szCs w:val="24"/>
        </w:rPr>
      </w:pPr>
    </w:p>
    <w:p w:rsidR="00850DEC" w:rsidRDefault="00850DEC"/>
    <w:sectPr w:rsidR="00850DEC" w:rsidSect="0085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5577"/>
    <w:multiLevelType w:val="multilevel"/>
    <w:tmpl w:val="C97AF5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849DD"/>
    <w:rsid w:val="001849DD"/>
    <w:rsid w:val="004C7594"/>
    <w:rsid w:val="00850DEC"/>
    <w:rsid w:val="00AB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9D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qFormat/>
    <w:rsid w:val="001849DD"/>
    <w:pPr>
      <w:widowControl w:val="0"/>
    </w:pPr>
    <w:rPr>
      <w:rFonts w:ascii="Calibri" w:eastAsia="Lucida Sans Unicode" w:hAnsi="Calibri" w:cs="Tahoma"/>
      <w:kern w:val="2"/>
    </w:rPr>
  </w:style>
  <w:style w:type="paragraph" w:customStyle="1" w:styleId="Default">
    <w:name w:val="Default"/>
    <w:qFormat/>
    <w:rsid w:val="001849D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User</cp:lastModifiedBy>
  <cp:revision>2</cp:revision>
  <dcterms:created xsi:type="dcterms:W3CDTF">2024-07-19T06:24:00Z</dcterms:created>
  <dcterms:modified xsi:type="dcterms:W3CDTF">2024-07-19T06:24:00Z</dcterms:modified>
</cp:coreProperties>
</file>